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7C" w:rsidRDefault="000F79BD" w:rsidP="000F79BD">
      <w:pPr>
        <w:jc w:val="center"/>
      </w:pPr>
      <w:r>
        <w:t>Using Ohms Law</w:t>
      </w:r>
    </w:p>
    <w:p w:rsidR="000F79BD" w:rsidRDefault="000F79BD" w:rsidP="000F79BD">
      <w:r>
        <w:t xml:space="preserve">For each problem, </w:t>
      </w:r>
      <w:r w:rsidRPr="008A19D4">
        <w:rPr>
          <w:u w:val="single"/>
        </w:rPr>
        <w:t>sketch the circuit, using schematic symbols</w:t>
      </w:r>
      <w:r>
        <w:t>.  Label each appliance with the given quantity, and calculate the missing variable.</w:t>
      </w:r>
    </w:p>
    <w:p w:rsidR="000F79BD" w:rsidRDefault="000F79BD" w:rsidP="000F79BD">
      <w:r>
        <w:t>1.  A simple circuit is built with a 1.5V battery</w:t>
      </w:r>
      <w:r w:rsidR="008A19D4">
        <w:t>, wires</w:t>
      </w:r>
      <w:r>
        <w:t xml:space="preserve"> and a</w:t>
      </w:r>
      <w:r w:rsidR="008A19D4">
        <w:t xml:space="preserve"> bulb with</w:t>
      </w:r>
      <w:r>
        <w:t xml:space="preserve"> 3.0 </w:t>
      </w:r>
      <w:r>
        <w:rPr>
          <w:rFonts w:ascii="Symbol" w:hAnsi="Symbol"/>
        </w:rPr>
        <w:t></w:t>
      </w:r>
      <w:r w:rsidR="008A19D4">
        <w:t xml:space="preserve"> resistance</w:t>
      </w:r>
      <w:r>
        <w:t>.  What is the current?</w:t>
      </w:r>
    </w:p>
    <w:p w:rsidR="000F79BD" w:rsidRDefault="000F79BD" w:rsidP="000F79BD"/>
    <w:p w:rsidR="000F79BD" w:rsidRDefault="000F79BD" w:rsidP="000F79BD">
      <w:bookmarkStart w:id="0" w:name="_GoBack"/>
      <w:bookmarkEnd w:id="0"/>
    </w:p>
    <w:p w:rsidR="008A19D4" w:rsidRDefault="008A19D4" w:rsidP="000F79BD"/>
    <w:p w:rsidR="000F79BD" w:rsidRDefault="000F79BD" w:rsidP="000F79BD"/>
    <w:p w:rsidR="000F79BD" w:rsidRDefault="000F79BD" w:rsidP="000F79BD">
      <w:r>
        <w:t>2.  A 1.5V battery is put in a circuit with a bulb of unknown resistance.  A current of 0.25A is measured.  What is the resistance of the bulb?</w:t>
      </w:r>
    </w:p>
    <w:p w:rsidR="000F79BD" w:rsidRDefault="000F79BD" w:rsidP="000F79BD"/>
    <w:p w:rsidR="000F79BD" w:rsidRDefault="000F79BD" w:rsidP="000F79BD"/>
    <w:p w:rsidR="008A19D4" w:rsidRDefault="008A19D4" w:rsidP="000F79BD"/>
    <w:p w:rsidR="000F79BD" w:rsidRDefault="000F79BD" w:rsidP="000F79BD"/>
    <w:p w:rsidR="000F79BD" w:rsidRDefault="000F79BD" w:rsidP="000F79BD">
      <w:r>
        <w:t>3.  A car battery is hooked to a bulb that has a resistance of 10</w:t>
      </w:r>
      <w:r>
        <w:rPr>
          <w:rFonts w:ascii="Symbol" w:hAnsi="Symbol"/>
        </w:rPr>
        <w:t></w:t>
      </w:r>
      <w:proofErr w:type="gramStart"/>
      <w:r>
        <w:rPr>
          <w:rFonts w:ascii="Symbol" w:hAnsi="Symbol"/>
        </w:rPr>
        <w:t></w:t>
      </w:r>
      <w:r>
        <w:t xml:space="preserve">  The</w:t>
      </w:r>
      <w:proofErr w:type="gramEnd"/>
      <w:r>
        <w:t xml:space="preserve"> desired current is 1.4A.  What voltage must the battery provide?</w:t>
      </w:r>
    </w:p>
    <w:p w:rsidR="008A19D4" w:rsidRDefault="008A19D4" w:rsidP="000F79BD"/>
    <w:p w:rsidR="008A19D4" w:rsidRDefault="008A19D4" w:rsidP="000F79BD"/>
    <w:p w:rsidR="008A19D4" w:rsidRDefault="008A19D4" w:rsidP="000F79BD"/>
    <w:p w:rsidR="008A19D4" w:rsidRDefault="008A19D4" w:rsidP="000F79BD"/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>
        <w:t xml:space="preserve">4.  </w:t>
      </w:r>
      <w:r w:rsidRPr="007D47B8">
        <w:rPr>
          <w:rFonts w:ascii="latoregular" w:hAnsi="latoregular"/>
          <w:color w:val="000000" w:themeColor="text1"/>
        </w:rPr>
        <w:t xml:space="preserve">A circuit is wired with a power supply, a resistor and an ammeter (for measuring current). The ammeter </w:t>
      </w:r>
      <w:r w:rsidRPr="007D47B8">
        <w:rPr>
          <w:rFonts w:ascii="latoregular" w:hAnsi="latoregular"/>
          <w:color w:val="000000" w:themeColor="text1"/>
        </w:rPr>
        <w:t>reads a current of 24 mA (millia</w:t>
      </w:r>
      <w:r w:rsidRPr="007D47B8">
        <w:rPr>
          <w:rFonts w:ascii="latoregular" w:hAnsi="latoregular"/>
          <w:color w:val="000000" w:themeColor="text1"/>
        </w:rPr>
        <w:t xml:space="preserve">mps). Determine the new current if the voltage of the power supply </w:t>
      </w:r>
      <w:proofErr w:type="gramStart"/>
      <w:r w:rsidRPr="007D47B8">
        <w:rPr>
          <w:rFonts w:ascii="latoregular" w:hAnsi="latoregular"/>
          <w:color w:val="000000" w:themeColor="text1"/>
        </w:rPr>
        <w:t>was ...</w:t>
      </w:r>
      <w:proofErr w:type="gramEnd"/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a. ... increased by a factor of 2 and the resistance was held constant.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b. ... increased by a factor of 3 and the resistance was held constant.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c. ... decreased by a factor of 2 and the resistance was held constant.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d. ... held constant and the resistance was increased by a factor of 2.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e. ... held constant and the resistance was increased by a factor of 4.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f. ... held constant and the resistance was decreased by a factor of 2.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g. ... increased by a factor of 2 and the resistance was increased by a factor of 2.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r w:rsidRPr="007D47B8">
        <w:rPr>
          <w:rFonts w:ascii="latoregular" w:hAnsi="latoregular"/>
          <w:color w:val="000000" w:themeColor="text1"/>
        </w:rPr>
        <w:t>h. ... increased by a factor of 3 and the resistance was decreased by a factor of 2.</w:t>
      </w:r>
    </w:p>
    <w:p w:rsidR="008A19D4" w:rsidRPr="007D47B8" w:rsidRDefault="008A19D4" w:rsidP="008A19D4">
      <w:pPr>
        <w:pStyle w:val="NormalWeb"/>
        <w:shd w:val="clear" w:color="auto" w:fill="FFFFFF"/>
        <w:spacing w:line="315" w:lineRule="atLeast"/>
        <w:textAlignment w:val="top"/>
        <w:rPr>
          <w:rFonts w:ascii="latoregular" w:hAnsi="latoregular"/>
          <w:color w:val="000000" w:themeColor="text1"/>
        </w:rPr>
      </w:pPr>
      <w:proofErr w:type="spellStart"/>
      <w:r w:rsidRPr="007D47B8">
        <w:rPr>
          <w:rFonts w:ascii="latoregular" w:hAnsi="latoregular"/>
          <w:color w:val="000000" w:themeColor="text1"/>
        </w:rPr>
        <w:t>i</w:t>
      </w:r>
      <w:proofErr w:type="spellEnd"/>
      <w:r w:rsidRPr="007D47B8">
        <w:rPr>
          <w:rFonts w:ascii="latoregular" w:hAnsi="latoregular"/>
          <w:color w:val="000000" w:themeColor="text1"/>
        </w:rPr>
        <w:t>. ... decreased by a factor of 2 and the resistance was increased by a factor of 2.</w:t>
      </w:r>
    </w:p>
    <w:sectPr w:rsidR="008A19D4" w:rsidRPr="007D47B8" w:rsidSect="008A1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D"/>
    <w:rsid w:val="000F79BD"/>
    <w:rsid w:val="003405EA"/>
    <w:rsid w:val="007825D9"/>
    <w:rsid w:val="007D47B8"/>
    <w:rsid w:val="008A19D4"/>
    <w:rsid w:val="00D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CF582-C754-4FA4-A50B-BC23A66D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9D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03040">
                                  <w:blockQuote w:val="1"/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SMITH, IAN</cp:lastModifiedBy>
  <cp:revision>2</cp:revision>
  <cp:lastPrinted>2016-03-22T12:17:00Z</cp:lastPrinted>
  <dcterms:created xsi:type="dcterms:W3CDTF">2016-03-22T15:11:00Z</dcterms:created>
  <dcterms:modified xsi:type="dcterms:W3CDTF">2016-03-22T15:11:00Z</dcterms:modified>
</cp:coreProperties>
</file>